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b w:val="0"/>
          <w:bCs w:val="0"/>
          <w:color w:val="000000"/>
          <w:sz w:val="44"/>
          <w:szCs w:val="44"/>
          <w:lang w:val="en-US" w:eastAsia="zh-CN"/>
        </w:rPr>
      </w:pPr>
      <w:r>
        <w:rPr>
          <w:rFonts w:hint="eastAsia" w:ascii="方正小标宋_GBK" w:hAnsi="方正小标宋_GBK" w:eastAsia="方正小标宋_GBK" w:cs="方正小标宋_GBK"/>
          <w:b w:val="0"/>
          <w:bCs w:val="0"/>
          <w:color w:val="000000"/>
          <w:sz w:val="44"/>
          <w:szCs w:val="44"/>
        </w:rPr>
        <w:t>淮安市地理标志</w:t>
      </w:r>
      <w:r>
        <w:rPr>
          <w:rFonts w:hint="eastAsia" w:ascii="方正小标宋_GBK" w:hAnsi="方正小标宋_GBK" w:eastAsia="方正小标宋_GBK" w:cs="方正小标宋_GBK"/>
          <w:b w:val="0"/>
          <w:bCs w:val="0"/>
          <w:color w:val="000000"/>
          <w:sz w:val="44"/>
          <w:szCs w:val="44"/>
          <w:shd w:val="clear" w:color="auto" w:fill="auto"/>
        </w:rPr>
        <w:t>促进</w:t>
      </w:r>
      <w:r>
        <w:rPr>
          <w:rFonts w:hint="eastAsia" w:ascii="方正小标宋_GBK" w:hAnsi="方正小标宋_GBK" w:eastAsia="方正小标宋_GBK" w:cs="方正小标宋_GBK"/>
          <w:b w:val="0"/>
          <w:bCs w:val="0"/>
          <w:color w:val="000000"/>
          <w:sz w:val="44"/>
          <w:szCs w:val="44"/>
          <w:shd w:val="clear" w:color="auto" w:fill="auto"/>
          <w:lang w:eastAsia="zh-CN"/>
        </w:rPr>
        <w:t>和</w:t>
      </w:r>
      <w:r>
        <w:rPr>
          <w:rFonts w:hint="eastAsia" w:ascii="方正小标宋_GBK" w:hAnsi="方正小标宋_GBK" w:eastAsia="方正小标宋_GBK" w:cs="方正小标宋_GBK"/>
          <w:b w:val="0"/>
          <w:bCs w:val="0"/>
          <w:color w:val="000000"/>
          <w:sz w:val="44"/>
          <w:szCs w:val="44"/>
        </w:rPr>
        <w:t>保护条例</w:t>
      </w:r>
      <w:r>
        <w:rPr>
          <w:rFonts w:hint="eastAsia" w:ascii="方正小标宋_GBK" w:hAnsi="方正小标宋_GBK" w:eastAsia="方正小标宋_GBK" w:cs="方正小标宋_GBK"/>
          <w:b w:val="0"/>
          <w:bCs w:val="0"/>
          <w:color w:val="000000"/>
          <w:sz w:val="44"/>
          <w:szCs w:val="44"/>
          <w:lang w:eastAsia="zh-CN"/>
        </w:rPr>
        <w:t>（草案）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b/>
          <w:bCs/>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rPr>
      </w:pPr>
      <w:r>
        <w:rPr>
          <w:rFonts w:hint="eastAsia" w:ascii="方正黑体简体" w:hAnsi="方正黑体简体" w:eastAsia="方正黑体简体" w:cs="方正黑体简体"/>
          <w:b w:val="0"/>
          <w:bCs w:val="0"/>
          <w:color w:val="000000"/>
          <w:sz w:val="32"/>
          <w:szCs w:val="32"/>
        </w:rPr>
        <w:t>第一条【立法目的】</w:t>
      </w:r>
      <w:r>
        <w:rPr>
          <w:rFonts w:hint="eastAsia" w:ascii="方正黑体_GBK" w:hAnsi="方正黑体_GBK" w:eastAsia="方正黑体_GBK" w:cs="方正黑体_GBK"/>
          <w:b w:val="0"/>
          <w:bCs w:val="0"/>
          <w:color w:val="000000"/>
          <w:sz w:val="32"/>
          <w:szCs w:val="32"/>
          <w:lang w:val="en-US" w:eastAsia="zh-CN"/>
        </w:rPr>
        <w:t xml:space="preserve">  </w:t>
      </w:r>
      <w:r>
        <w:rPr>
          <w:rFonts w:hint="eastAsia" w:ascii="方正仿宋_GBK" w:hAnsi="方正仿宋_GBK" w:eastAsia="方正仿宋_GBK" w:cs="方正仿宋_GBK"/>
          <w:color w:val="000000"/>
          <w:sz w:val="32"/>
          <w:szCs w:val="32"/>
        </w:rPr>
        <w:t>为</w:t>
      </w:r>
      <w:r>
        <w:rPr>
          <w:rFonts w:hint="eastAsia" w:ascii="方正仿宋_GBK" w:hAnsi="方正仿宋_GBK" w:eastAsia="方正仿宋_GBK" w:cs="方正仿宋_GBK"/>
          <w:color w:val="000000"/>
          <w:sz w:val="32"/>
          <w:szCs w:val="32"/>
          <w:lang w:eastAsia="zh-CN"/>
        </w:rPr>
        <w:t>了加强地理标志保护，</w:t>
      </w:r>
      <w:r>
        <w:rPr>
          <w:rFonts w:hint="eastAsia" w:ascii="方正仿宋_GBK" w:hAnsi="方正仿宋_GBK" w:eastAsia="方正仿宋_GBK" w:cs="方正仿宋_GBK"/>
          <w:color w:val="000000"/>
          <w:sz w:val="32"/>
          <w:szCs w:val="32"/>
        </w:rPr>
        <w:t>提</w:t>
      </w:r>
      <w:r>
        <w:rPr>
          <w:rFonts w:hint="eastAsia" w:ascii="方正仿宋_GBK" w:hAnsi="方正仿宋_GBK" w:eastAsia="方正仿宋_GBK" w:cs="方正仿宋_GBK"/>
          <w:color w:val="000000"/>
          <w:sz w:val="32"/>
          <w:szCs w:val="32"/>
          <w:lang w:eastAsia="zh-CN"/>
        </w:rPr>
        <w:t>高</w:t>
      </w:r>
      <w:r>
        <w:rPr>
          <w:rFonts w:hint="eastAsia" w:ascii="方正仿宋_GBK" w:hAnsi="方正仿宋_GBK" w:eastAsia="方正仿宋_GBK" w:cs="方正仿宋_GBK"/>
          <w:color w:val="000000"/>
          <w:sz w:val="32"/>
          <w:szCs w:val="32"/>
        </w:rPr>
        <w:t>地理标志</w:t>
      </w:r>
      <w:r>
        <w:rPr>
          <w:rFonts w:hint="eastAsia" w:ascii="方正仿宋_GBK" w:hAnsi="方正仿宋_GBK" w:eastAsia="方正仿宋_GBK" w:cs="方正仿宋_GBK"/>
          <w:color w:val="000000"/>
          <w:sz w:val="32"/>
          <w:szCs w:val="32"/>
          <w:lang w:eastAsia="zh-CN"/>
        </w:rPr>
        <w:t>产品</w:t>
      </w:r>
      <w:r>
        <w:rPr>
          <w:rFonts w:hint="eastAsia" w:ascii="方正仿宋_GBK" w:hAnsi="方正仿宋_GBK" w:eastAsia="方正仿宋_GBK" w:cs="方正仿宋_GBK"/>
          <w:color w:val="000000"/>
          <w:sz w:val="32"/>
          <w:szCs w:val="32"/>
        </w:rPr>
        <w:t>价值</w:t>
      </w:r>
      <w:r>
        <w:rPr>
          <w:rFonts w:hint="eastAsia" w:ascii="方正仿宋_GBK" w:hAnsi="方正仿宋_GBK" w:eastAsia="方正仿宋_GBK" w:cs="方正仿宋_GBK"/>
          <w:color w:val="000000"/>
          <w:sz w:val="32"/>
          <w:szCs w:val="32"/>
          <w:lang w:eastAsia="zh-CN"/>
        </w:rPr>
        <w:t>内涵，</w:t>
      </w:r>
      <w:r>
        <w:rPr>
          <w:rFonts w:hint="eastAsia" w:ascii="方正仿宋_GBK" w:hAnsi="方正仿宋_GBK" w:eastAsia="方正仿宋_GBK" w:cs="方正仿宋_GBK"/>
          <w:color w:val="000000"/>
          <w:sz w:val="32"/>
          <w:szCs w:val="32"/>
        </w:rPr>
        <w:t>促进地理标志产业发展，助力乡村振兴，根据有关法律、法规，结合本市实际，制定本条例。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黑体简体" w:hAnsi="方正黑体简体" w:eastAsia="方正黑体简体" w:cs="方正黑体简体"/>
          <w:b w:val="0"/>
          <w:bCs w:val="0"/>
          <w:color w:val="000000"/>
          <w:sz w:val="32"/>
          <w:szCs w:val="32"/>
        </w:rPr>
        <w:t>第二条【适用范围】</w:t>
      </w:r>
      <w:r>
        <w:rPr>
          <w:rFonts w:hint="eastAsia" w:ascii="方正黑体_GBK" w:hAnsi="方正黑体_GBK" w:eastAsia="方正黑体_GBK" w:cs="方正黑体_GBK"/>
          <w:b w:val="0"/>
          <w:bCs w:val="0"/>
          <w:color w:val="000000"/>
          <w:sz w:val="32"/>
          <w:szCs w:val="32"/>
          <w:lang w:val="en-US" w:eastAsia="zh-CN"/>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本条例适用于本市行政区域内地理标志</w:t>
      </w:r>
      <w:r>
        <w:rPr>
          <w:rFonts w:hint="eastAsia" w:ascii="方正仿宋_GBK" w:hAnsi="方正仿宋_GBK" w:eastAsia="方正仿宋_GBK" w:cs="方正仿宋_GBK"/>
          <w:color w:val="000000"/>
          <w:sz w:val="32"/>
          <w:szCs w:val="32"/>
          <w:lang w:eastAsia="zh-CN"/>
        </w:rPr>
        <w:t>培育、运用、保护、管理、服务等</w:t>
      </w:r>
      <w:r>
        <w:rPr>
          <w:rFonts w:hint="eastAsia" w:ascii="方正仿宋_GBK" w:hAnsi="方正仿宋_GBK" w:eastAsia="方正仿宋_GBK" w:cs="方正仿宋_GBK"/>
          <w:color w:val="000000"/>
          <w:sz w:val="32"/>
          <w:szCs w:val="32"/>
        </w:rPr>
        <w:t>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地理标志</w:t>
      </w:r>
      <w:r>
        <w:rPr>
          <w:rFonts w:hint="eastAsia" w:ascii="方正仿宋_GBK" w:hAnsi="方正仿宋_GBK" w:eastAsia="方正仿宋_GBK" w:cs="方正仿宋_GBK"/>
          <w:color w:val="000000"/>
          <w:sz w:val="32"/>
          <w:szCs w:val="32"/>
          <w:lang w:eastAsia="zh-CN"/>
        </w:rPr>
        <w:t>的申请、登记或者注册、变更、撤销，以及地理标志专用标志使用的申请按照国家有关规定执行</w:t>
      </w:r>
      <w:r>
        <w:rPr>
          <w:rFonts w:hint="eastAsia" w:ascii="方正仿宋_GBK" w:hAnsi="方正仿宋_GBK"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黑体简体" w:hAnsi="方正黑体简体" w:eastAsia="方正黑体简体" w:cs="方正黑体简体"/>
          <w:b w:val="0"/>
          <w:bCs w:val="0"/>
          <w:color w:val="000000"/>
          <w:sz w:val="32"/>
          <w:szCs w:val="32"/>
        </w:rPr>
        <w:t>第</w:t>
      </w:r>
      <w:r>
        <w:rPr>
          <w:rFonts w:hint="eastAsia" w:ascii="方正黑体简体" w:hAnsi="方正黑体简体" w:eastAsia="方正黑体简体" w:cs="方正黑体简体"/>
          <w:b w:val="0"/>
          <w:bCs w:val="0"/>
          <w:color w:val="000000"/>
          <w:sz w:val="32"/>
          <w:szCs w:val="32"/>
          <w:lang w:eastAsia="zh-CN"/>
        </w:rPr>
        <w:t>三</w:t>
      </w:r>
      <w:r>
        <w:rPr>
          <w:rFonts w:hint="eastAsia" w:ascii="方正黑体简体" w:hAnsi="方正黑体简体" w:eastAsia="方正黑体简体" w:cs="方正黑体简体"/>
          <w:b w:val="0"/>
          <w:bCs w:val="0"/>
          <w:color w:val="000000"/>
          <w:sz w:val="32"/>
          <w:szCs w:val="32"/>
        </w:rPr>
        <w:t>条【</w:t>
      </w:r>
      <w:r>
        <w:rPr>
          <w:rFonts w:hint="eastAsia" w:ascii="方正黑体简体" w:hAnsi="方正黑体简体" w:eastAsia="方正黑体简体" w:cs="方正黑体简体"/>
          <w:b w:val="0"/>
          <w:bCs w:val="0"/>
          <w:color w:val="000000"/>
          <w:sz w:val="32"/>
          <w:szCs w:val="32"/>
          <w:lang w:eastAsia="zh-CN"/>
        </w:rPr>
        <w:t>工作</w:t>
      </w:r>
      <w:r>
        <w:rPr>
          <w:rFonts w:hint="eastAsia" w:ascii="方正黑体简体" w:hAnsi="方正黑体简体" w:eastAsia="方正黑体简体" w:cs="方正黑体简体"/>
          <w:b w:val="0"/>
          <w:bCs w:val="0"/>
          <w:color w:val="000000"/>
          <w:sz w:val="32"/>
          <w:szCs w:val="32"/>
        </w:rPr>
        <w:t>职责】</w:t>
      </w:r>
      <w:r>
        <w:rPr>
          <w:rFonts w:hint="eastAsia" w:ascii="方正黑体_GBK" w:hAnsi="方正黑体_GBK" w:eastAsia="方正黑体_GBK" w:cs="方正黑体_GBK"/>
          <w:b w:val="0"/>
          <w:bCs w:val="0"/>
          <w:color w:val="000000"/>
          <w:sz w:val="32"/>
          <w:szCs w:val="32"/>
          <w:lang w:val="en-US" w:eastAsia="zh-CN"/>
        </w:rPr>
        <w:t xml:space="preserve">  </w:t>
      </w:r>
      <w:r>
        <w:rPr>
          <w:rFonts w:hint="eastAsia" w:ascii="方正仿宋_GBK" w:hAnsi="方正仿宋_GBK" w:eastAsia="方正仿宋_GBK" w:cs="方正仿宋_GBK"/>
          <w:color w:val="000000"/>
          <w:sz w:val="32"/>
          <w:szCs w:val="32"/>
          <w:lang w:val="en-US" w:eastAsia="zh-CN"/>
        </w:rPr>
        <w:t>市、县（区）人民政府应当加强对地理标志工作的领导，建立议事协调机制，将地理标志工作纳入国民经济和社会发展规划，统筹推进本行政区域地理标志促进和保护工作，具体工作由同级市场监督管理部门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发展改革、财政、自然资源和规划、生态环境、农业农村、商务、文化广电和旅游等部门按照各自职责，做好地理标志促进和保护相关工作。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黑体简体" w:hAnsi="方正黑体简体" w:eastAsia="方正黑体简体" w:cs="方正黑体简体"/>
          <w:b w:val="0"/>
          <w:bCs w:val="0"/>
          <w:color w:val="000000"/>
          <w:sz w:val="32"/>
          <w:szCs w:val="32"/>
        </w:rPr>
        <w:t>第</w:t>
      </w:r>
      <w:r>
        <w:rPr>
          <w:rFonts w:hint="eastAsia" w:ascii="方正黑体简体" w:hAnsi="方正黑体简体" w:eastAsia="方正黑体简体" w:cs="方正黑体简体"/>
          <w:b w:val="0"/>
          <w:bCs w:val="0"/>
          <w:color w:val="000000"/>
          <w:sz w:val="32"/>
          <w:szCs w:val="32"/>
          <w:lang w:eastAsia="zh-CN"/>
        </w:rPr>
        <w:t>四</w:t>
      </w:r>
      <w:r>
        <w:rPr>
          <w:rFonts w:hint="eastAsia" w:ascii="方正黑体简体" w:hAnsi="方正黑体简体" w:eastAsia="方正黑体简体" w:cs="方正黑体简体"/>
          <w:b w:val="0"/>
          <w:bCs w:val="0"/>
          <w:color w:val="000000"/>
          <w:sz w:val="32"/>
          <w:szCs w:val="32"/>
        </w:rPr>
        <w:t>条【资源普查】</w:t>
      </w:r>
      <w:r>
        <w:rPr>
          <w:rFonts w:hint="eastAsia" w:ascii="方正黑体_GBK" w:hAnsi="方正黑体_GBK" w:eastAsia="方正黑体_GBK" w:cs="方正黑体_GBK"/>
          <w:b w:val="0"/>
          <w:bCs w:val="0"/>
          <w:color w:val="000000"/>
          <w:sz w:val="32"/>
          <w:szCs w:val="32"/>
          <w:lang w:val="en-US" w:eastAsia="zh-CN"/>
        </w:rPr>
        <w:t xml:space="preserve">  </w:t>
      </w:r>
      <w:r>
        <w:rPr>
          <w:rFonts w:hint="eastAsia" w:ascii="方正仿宋_GBK" w:hAnsi="方正仿宋_GBK" w:eastAsia="方正仿宋_GBK" w:cs="方正仿宋_GBK"/>
          <w:color w:val="000000"/>
          <w:sz w:val="32"/>
          <w:szCs w:val="32"/>
          <w:lang w:val="en-US" w:eastAsia="zh-CN"/>
        </w:rPr>
        <w:t>市、县（区）人民政府应当定期组织开展具有独特品质的初级农产品、加工食品、传统手工艺品等资源普查工作，建立地理标志资源信息名录，并向社会公布。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市、县（区）人民政府应当建立地理标志梯次培育机制，支持地理标志商标注册、产品登记。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黑体简体" w:hAnsi="方正黑体简体" w:eastAsia="方正黑体简体" w:cs="方正黑体简体"/>
          <w:b w:val="0"/>
          <w:bCs w:val="0"/>
          <w:color w:val="000000"/>
          <w:sz w:val="32"/>
          <w:szCs w:val="32"/>
        </w:rPr>
        <w:t>第</w:t>
      </w:r>
      <w:r>
        <w:rPr>
          <w:rFonts w:hint="eastAsia" w:ascii="方正黑体简体" w:hAnsi="方正黑体简体" w:eastAsia="方正黑体简体" w:cs="方正黑体简体"/>
          <w:b w:val="0"/>
          <w:bCs w:val="0"/>
          <w:color w:val="000000"/>
          <w:sz w:val="32"/>
          <w:szCs w:val="32"/>
          <w:lang w:eastAsia="zh-CN"/>
        </w:rPr>
        <w:t>五</w:t>
      </w:r>
      <w:r>
        <w:rPr>
          <w:rFonts w:hint="eastAsia" w:ascii="方正黑体简体" w:hAnsi="方正黑体简体" w:eastAsia="方正黑体简体" w:cs="方正黑体简体"/>
          <w:b w:val="0"/>
          <w:bCs w:val="0"/>
          <w:color w:val="000000"/>
          <w:sz w:val="32"/>
          <w:szCs w:val="32"/>
        </w:rPr>
        <w:t>条</w:t>
      </w:r>
      <w:r>
        <w:rPr>
          <w:rFonts w:hint="eastAsia" w:ascii="方正黑体简体" w:hAnsi="方正黑体简体" w:eastAsia="方正黑体简体" w:cs="方正黑体简体"/>
          <w:b w:val="0"/>
          <w:bCs w:val="0"/>
          <w:color w:val="000000"/>
          <w:sz w:val="32"/>
          <w:szCs w:val="32"/>
          <w:lang w:eastAsia="zh-CN"/>
        </w:rPr>
        <w:t>【政策措施】</w:t>
      </w:r>
      <w:r>
        <w:rPr>
          <w:rFonts w:hint="eastAsia" w:ascii="方正黑体_GBK" w:hAnsi="方正黑体_GBK" w:eastAsia="方正黑体_GBK" w:cs="方正黑体_GBK"/>
          <w:b w:val="0"/>
          <w:bCs w:val="0"/>
          <w:color w:val="000000"/>
          <w:sz w:val="32"/>
          <w:szCs w:val="32"/>
          <w:lang w:val="en-US" w:eastAsia="zh-CN"/>
        </w:rPr>
        <w:t xml:space="preserve">  </w:t>
      </w:r>
      <w:r>
        <w:rPr>
          <w:rFonts w:hint="eastAsia" w:ascii="方正仿宋_GBK" w:hAnsi="方正仿宋_GBK" w:eastAsia="方正仿宋_GBK" w:cs="方正仿宋_GBK"/>
          <w:color w:val="000000"/>
          <w:sz w:val="32"/>
          <w:szCs w:val="32"/>
          <w:lang w:val="en-US" w:eastAsia="zh-CN"/>
        </w:rPr>
        <w:t>市、县（区）人民政府应当制定地理标志相关产业发展规划，在地理标志产业促进等方面出台扶持政策措施。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黑体简体" w:hAnsi="方正黑体简体" w:eastAsia="方正黑体简体" w:cs="方正黑体简体"/>
          <w:b w:val="0"/>
          <w:bCs w:val="0"/>
          <w:color w:val="000000"/>
          <w:sz w:val="32"/>
          <w:szCs w:val="32"/>
          <w:lang w:eastAsia="zh-CN"/>
        </w:rPr>
        <w:t>第六条【企业培育】</w:t>
      </w:r>
      <w:r>
        <w:rPr>
          <w:rFonts w:hint="eastAsia" w:ascii="方正黑体简体" w:hAnsi="方正黑体简体" w:eastAsia="方正黑体简体" w:cs="方正黑体简体"/>
          <w:b w:val="0"/>
          <w:bCs w:val="0"/>
          <w:color w:val="000000"/>
          <w:sz w:val="32"/>
          <w:szCs w:val="32"/>
          <w:lang w:val="en-US" w:eastAsia="zh-CN"/>
        </w:rPr>
        <w:t xml:space="preserve"> </w:t>
      </w:r>
      <w:r>
        <w:rPr>
          <w:rFonts w:hint="eastAsia" w:ascii="方正黑体_GBK" w:hAnsi="方正黑体_GBK" w:eastAsia="方正黑体_GBK" w:cs="方正黑体_GBK"/>
          <w:b w:val="0"/>
          <w:bCs w:val="0"/>
          <w:color w:val="000000"/>
          <w:sz w:val="32"/>
          <w:szCs w:val="32"/>
          <w:lang w:val="en-US" w:eastAsia="zh-CN"/>
        </w:rPr>
        <w:t xml:space="preserve"> </w:t>
      </w:r>
      <w:r>
        <w:rPr>
          <w:rFonts w:hint="eastAsia" w:ascii="方正仿宋_GBK" w:hAnsi="方正仿宋_GBK" w:eastAsia="方正仿宋_GBK" w:cs="方正仿宋_GBK"/>
          <w:color w:val="000000"/>
          <w:sz w:val="32"/>
          <w:szCs w:val="32"/>
          <w:lang w:val="en-US" w:eastAsia="zh-CN"/>
        </w:rPr>
        <w:t>市、县（区）人民政府应当通过加强技术指导、创业孵化等服务，完善配套设施，延伸产业链条，引导地理标志产品生产规模化、集约化、品牌化发展，提升地理标志产品市场竞争力，推动企业做优做强，培育具有行业领先地位的龙头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黑体简体" w:hAnsi="方正黑体简体" w:eastAsia="方正黑体简体" w:cs="方正黑体简体"/>
          <w:b w:val="0"/>
          <w:bCs w:val="0"/>
          <w:color w:val="000000"/>
          <w:sz w:val="32"/>
          <w:szCs w:val="32"/>
          <w:lang w:eastAsia="zh-CN"/>
        </w:rPr>
        <w:t>第</w:t>
      </w:r>
      <w:r>
        <w:rPr>
          <w:rFonts w:hint="eastAsia" w:ascii="方正黑体简体" w:hAnsi="方正黑体简体" w:eastAsia="方正黑体简体" w:cs="方正黑体简体"/>
          <w:b w:val="0"/>
          <w:bCs w:val="0"/>
          <w:color w:val="000000"/>
          <w:sz w:val="32"/>
          <w:szCs w:val="32"/>
          <w:lang w:val="en-US" w:eastAsia="zh-CN"/>
        </w:rPr>
        <w:t>七</w:t>
      </w:r>
      <w:r>
        <w:rPr>
          <w:rFonts w:hint="eastAsia" w:ascii="方正黑体简体" w:hAnsi="方正黑体简体" w:eastAsia="方正黑体简体" w:cs="方正黑体简体"/>
          <w:b w:val="0"/>
          <w:bCs w:val="0"/>
          <w:color w:val="000000"/>
          <w:sz w:val="32"/>
          <w:szCs w:val="32"/>
          <w:lang w:eastAsia="zh-CN"/>
        </w:rPr>
        <w:t>条【技术创新】</w:t>
      </w:r>
      <w:r>
        <w:rPr>
          <w:rFonts w:hint="eastAsia" w:ascii="方正黑体简体" w:hAnsi="方正黑体简体" w:eastAsia="方正黑体简体" w:cs="方正黑体简体"/>
          <w:b w:val="0"/>
          <w:bCs w:val="0"/>
          <w:color w:val="000000"/>
          <w:sz w:val="32"/>
          <w:szCs w:val="32"/>
          <w:lang w:val="en-US" w:eastAsia="zh-CN"/>
        </w:rPr>
        <w:t xml:space="preserve">  </w:t>
      </w:r>
      <w:r>
        <w:rPr>
          <w:rFonts w:hint="eastAsia" w:ascii="方正仿宋_GBK" w:hAnsi="方正仿宋_GBK" w:eastAsia="方正仿宋_GBK" w:cs="方正仿宋_GBK"/>
          <w:color w:val="000000"/>
          <w:sz w:val="32"/>
          <w:szCs w:val="32"/>
          <w:lang w:val="en-US" w:eastAsia="zh-CN"/>
        </w:rPr>
        <w:t>鼓励高校、科研院所、企业围绕地理标志种源、种植、养殖及加工等技术开展研究，推进相关科技成果向地理标志产业转移转化，提升地理标志产品品质，提高地理标志品牌价值。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黑体简体" w:hAnsi="方正黑体简体" w:eastAsia="方正黑体简体" w:cs="方正黑体简体"/>
          <w:b w:val="0"/>
          <w:bCs w:val="0"/>
          <w:color w:val="000000"/>
          <w:sz w:val="32"/>
          <w:szCs w:val="32"/>
          <w:lang w:eastAsia="zh-CN"/>
        </w:rPr>
        <w:t>第八条【宣传展示】</w:t>
      </w:r>
      <w:r>
        <w:rPr>
          <w:rFonts w:hint="eastAsia" w:ascii="方正黑体_GBK" w:hAnsi="方正黑体_GBK" w:eastAsia="方正黑体_GBK" w:cs="方正黑体_GBK"/>
          <w:b w:val="0"/>
          <w:bCs w:val="0"/>
          <w:color w:val="000000"/>
          <w:sz w:val="32"/>
          <w:szCs w:val="32"/>
          <w:lang w:val="en-US" w:eastAsia="zh-CN"/>
        </w:rPr>
        <w:t xml:space="preserve">  </w:t>
      </w:r>
      <w:r>
        <w:rPr>
          <w:rFonts w:hint="eastAsia" w:ascii="方正仿宋_GBK" w:hAnsi="方正仿宋_GBK" w:eastAsia="方正仿宋_GBK" w:cs="方正仿宋_GBK"/>
          <w:color w:val="000000"/>
          <w:sz w:val="32"/>
          <w:szCs w:val="32"/>
          <w:lang w:val="en-US" w:eastAsia="zh-CN"/>
        </w:rPr>
        <w:t>依托博览会、交易会等各类展会和电子商务平台，拓展地理标志产品推介渠道，支持地理标志产品生产经营者推介展示本地地理标志产品，增强地理标志品牌影响力和社会认知度。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黑体简体" w:hAnsi="方正黑体简体" w:eastAsia="方正黑体简体" w:cs="方正黑体简体"/>
          <w:b w:val="0"/>
          <w:bCs w:val="0"/>
          <w:color w:val="000000"/>
          <w:sz w:val="32"/>
          <w:szCs w:val="32"/>
          <w:lang w:eastAsia="zh-CN"/>
        </w:rPr>
        <w:t>第</w:t>
      </w:r>
      <w:r>
        <w:rPr>
          <w:rFonts w:hint="eastAsia" w:ascii="方正黑体简体" w:hAnsi="方正黑体简体" w:eastAsia="方正黑体简体" w:cs="方正黑体简体"/>
          <w:b w:val="0"/>
          <w:bCs w:val="0"/>
          <w:color w:val="000000"/>
          <w:sz w:val="32"/>
          <w:szCs w:val="32"/>
          <w:lang w:val="en-US" w:eastAsia="zh-CN"/>
        </w:rPr>
        <w:t>九</w:t>
      </w:r>
      <w:r>
        <w:rPr>
          <w:rFonts w:hint="eastAsia" w:ascii="方正黑体简体" w:hAnsi="方正黑体简体" w:eastAsia="方正黑体简体" w:cs="方正黑体简体"/>
          <w:b w:val="0"/>
          <w:bCs w:val="0"/>
          <w:color w:val="000000"/>
          <w:sz w:val="32"/>
          <w:szCs w:val="32"/>
          <w:lang w:eastAsia="zh-CN"/>
        </w:rPr>
        <w:t>条【融合发展】</w:t>
      </w:r>
      <w:r>
        <w:rPr>
          <w:rFonts w:hint="eastAsia" w:ascii="方正黑体简体" w:hAnsi="方正黑体简体" w:eastAsia="方正黑体简体" w:cs="方正黑体简体"/>
          <w:b w:val="0"/>
          <w:bCs w:val="0"/>
          <w:color w:val="000000"/>
          <w:sz w:val="32"/>
          <w:szCs w:val="32"/>
          <w:lang w:val="en-US" w:eastAsia="zh-CN"/>
        </w:rPr>
        <w:t xml:space="preserve"> </w:t>
      </w:r>
      <w:r>
        <w:rPr>
          <w:rFonts w:hint="eastAsia" w:ascii="方正黑体_GBK" w:hAnsi="方正黑体_GBK" w:eastAsia="方正黑体_GBK" w:cs="方正黑体_GBK"/>
          <w:b w:val="0"/>
          <w:bCs w:val="0"/>
          <w:color w:val="000000"/>
          <w:sz w:val="32"/>
          <w:szCs w:val="32"/>
          <w:lang w:val="en-US" w:eastAsia="zh-CN"/>
        </w:rPr>
        <w:t xml:space="preserve"> </w:t>
      </w:r>
      <w:r>
        <w:rPr>
          <w:rFonts w:hint="eastAsia" w:ascii="方正仿宋_GBK" w:hAnsi="方正仿宋_GBK" w:eastAsia="方正仿宋_GBK" w:cs="方正仿宋_GBK"/>
          <w:color w:val="000000"/>
          <w:sz w:val="32"/>
          <w:szCs w:val="32"/>
          <w:lang w:val="en-US" w:eastAsia="zh-CN"/>
        </w:rPr>
        <w:t>市、县（区）人民政府应当推动地理标志与现代高效农业、淮扬菜产业、乡村旅游等有机融合，与电子商务、文化创意、生态旅游等产业深度融合，促进多产业协同联动发展。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黑体简体" w:hAnsi="方正黑体简体" w:eastAsia="方正黑体简体" w:cs="方正黑体简体"/>
          <w:b w:val="0"/>
          <w:bCs w:val="0"/>
          <w:color w:val="000000"/>
          <w:sz w:val="32"/>
          <w:szCs w:val="32"/>
          <w:lang w:eastAsia="zh-CN"/>
        </w:rPr>
        <w:t>第十条【金融服务】</w:t>
      </w:r>
      <w:r>
        <w:rPr>
          <w:rFonts w:hint="eastAsia" w:ascii="方正黑体_GBK" w:hAnsi="方正黑体_GBK" w:eastAsia="方正黑体_GBK" w:cs="方正黑体_GBK"/>
          <w:b w:val="0"/>
          <w:bCs w:val="0"/>
          <w:color w:val="000000"/>
          <w:sz w:val="32"/>
          <w:szCs w:val="32"/>
          <w:lang w:val="en-US" w:eastAsia="zh-CN"/>
        </w:rPr>
        <w:t xml:space="preserve">  </w:t>
      </w:r>
      <w:r>
        <w:rPr>
          <w:rFonts w:hint="eastAsia" w:ascii="方正仿宋_GBK" w:hAnsi="方正仿宋_GBK" w:eastAsia="方正仿宋_GBK" w:cs="方正仿宋_GBK"/>
          <w:color w:val="000000"/>
          <w:sz w:val="32"/>
          <w:szCs w:val="32"/>
          <w:lang w:val="en-US" w:eastAsia="zh-CN"/>
        </w:rPr>
        <w:t>鼓励开展地理标志金融产品开发和融资模式创新。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黑体简体" w:hAnsi="方正黑体简体" w:eastAsia="方正黑体简体" w:cs="方正黑体简体"/>
          <w:b w:val="0"/>
          <w:bCs w:val="0"/>
          <w:color w:val="000000"/>
          <w:sz w:val="32"/>
          <w:szCs w:val="32"/>
          <w:lang w:eastAsia="zh-CN"/>
        </w:rPr>
        <w:t>第十一条【公共服务】</w:t>
      </w:r>
      <w:r>
        <w:rPr>
          <w:rFonts w:hint="eastAsia" w:ascii="方正黑体_GBK" w:hAnsi="方正黑体_GBK" w:eastAsia="方正黑体_GBK" w:cs="方正黑体_GBK"/>
          <w:b w:val="0"/>
          <w:bCs w:val="0"/>
          <w:color w:val="000000"/>
          <w:sz w:val="32"/>
          <w:szCs w:val="32"/>
          <w:lang w:val="en-US" w:eastAsia="zh-CN"/>
        </w:rPr>
        <w:t xml:space="preserve">  </w:t>
      </w:r>
      <w:r>
        <w:rPr>
          <w:rFonts w:hint="eastAsia" w:ascii="方正仿宋_GBK" w:hAnsi="方正仿宋_GBK" w:eastAsia="方正仿宋_GBK" w:cs="方正仿宋_GBK"/>
          <w:color w:val="000000"/>
          <w:sz w:val="32"/>
          <w:szCs w:val="32"/>
          <w:lang w:val="en-US" w:eastAsia="zh-CN"/>
        </w:rPr>
        <w:t>推进地理标志信息服务平台建设，归集本市地理标志的特色质量、特殊工艺、人文历史、产地环境、地理范围、发展状况等基础信息数据，实现全市地理标志信息的统一管理和共建共享。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黑体简体" w:hAnsi="方正黑体简体" w:eastAsia="方正黑体简体" w:cs="方正黑体简体"/>
          <w:b w:val="0"/>
          <w:bCs w:val="0"/>
          <w:color w:val="000000"/>
          <w:sz w:val="32"/>
          <w:szCs w:val="32"/>
          <w:lang w:eastAsia="zh-CN"/>
        </w:rPr>
        <w:t>第十二条【对外合作】</w:t>
      </w:r>
      <w:r>
        <w:rPr>
          <w:rFonts w:hint="eastAsia" w:ascii="方正黑体_GBK" w:hAnsi="方正黑体_GBK" w:eastAsia="方正黑体_GBK" w:cs="方正黑体_GBK"/>
          <w:b w:val="0"/>
          <w:bCs w:val="0"/>
          <w:color w:val="000000"/>
          <w:sz w:val="32"/>
          <w:szCs w:val="32"/>
          <w:lang w:val="en-US" w:eastAsia="zh-CN"/>
        </w:rPr>
        <w:t xml:space="preserve">  </w:t>
      </w:r>
      <w:r>
        <w:rPr>
          <w:rFonts w:hint="eastAsia" w:ascii="方正仿宋_GBK" w:hAnsi="方正仿宋_GBK" w:eastAsia="方正仿宋_GBK" w:cs="方正仿宋_GBK"/>
          <w:color w:val="000000"/>
          <w:sz w:val="32"/>
          <w:szCs w:val="32"/>
          <w:lang w:val="en-US" w:eastAsia="zh-CN"/>
        </w:rPr>
        <w:t>鼓励地理标志产品拓展国际市场，开展国际贸易，提升地理标志国际影响力。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支持本地优质地理标志争取国际互认互保待遇，推动地理标志在海外获得保护。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黑体简体" w:hAnsi="方正黑体简体" w:eastAsia="方正黑体简体" w:cs="方正黑体简体"/>
          <w:b w:val="0"/>
          <w:bCs w:val="0"/>
          <w:color w:val="000000"/>
          <w:sz w:val="32"/>
          <w:szCs w:val="32"/>
          <w:lang w:eastAsia="zh-CN"/>
        </w:rPr>
        <w:t>第</w:t>
      </w:r>
      <w:r>
        <w:rPr>
          <w:rFonts w:hint="eastAsia" w:ascii="方正黑体简体" w:hAnsi="方正黑体简体" w:eastAsia="方正黑体简体" w:cs="方正黑体简体"/>
          <w:b w:val="0"/>
          <w:bCs w:val="0"/>
          <w:color w:val="000000"/>
          <w:sz w:val="32"/>
          <w:szCs w:val="32"/>
          <w:lang w:val="en-US" w:eastAsia="zh-CN"/>
        </w:rPr>
        <w:t>十三</w:t>
      </w:r>
      <w:r>
        <w:rPr>
          <w:rFonts w:hint="eastAsia" w:ascii="方正黑体简体" w:hAnsi="方正黑体简体" w:eastAsia="方正黑体简体" w:cs="方正黑体简体"/>
          <w:b w:val="0"/>
          <w:bCs w:val="0"/>
          <w:color w:val="000000"/>
          <w:sz w:val="32"/>
          <w:szCs w:val="32"/>
          <w:lang w:eastAsia="zh-CN"/>
        </w:rPr>
        <w:t>条【质量管控】</w:t>
      </w:r>
      <w:r>
        <w:rPr>
          <w:rFonts w:hint="eastAsia" w:ascii="方正黑体_GBK" w:hAnsi="方正黑体_GBK" w:eastAsia="方正黑体_GBK" w:cs="方正黑体_GBK"/>
          <w:b w:val="0"/>
          <w:bCs w:val="0"/>
          <w:color w:val="000000"/>
          <w:sz w:val="32"/>
          <w:szCs w:val="32"/>
          <w:lang w:val="en-US" w:eastAsia="zh-CN"/>
        </w:rPr>
        <w:t xml:space="preserve">  </w:t>
      </w:r>
      <w:r>
        <w:rPr>
          <w:rFonts w:hint="eastAsia" w:ascii="方正仿宋_GBK" w:hAnsi="方正仿宋_GBK" w:eastAsia="方正仿宋_GBK" w:cs="方正仿宋_GBK"/>
          <w:color w:val="000000"/>
          <w:sz w:val="32"/>
          <w:szCs w:val="32"/>
          <w:lang w:val="en-US" w:eastAsia="zh-CN"/>
        </w:rPr>
        <w:t>市、县（区）人民政府应当加强应用标准、检验检测、认证等质量基础设施建设，建立健全政府监管、行业管理、生产者自律的地理标志产品质量保证体系。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kern w:val="0"/>
          <w:sz w:val="32"/>
          <w:szCs w:val="32"/>
          <w:shd w:val="clear" w:color="auto" w:fill="auto"/>
        </w:rPr>
      </w:pPr>
      <w:r>
        <w:rPr>
          <w:rFonts w:hint="eastAsia" w:ascii="方正黑体简体" w:hAnsi="方正黑体简体" w:eastAsia="方正黑体简体" w:cs="方正黑体简体"/>
          <w:b w:val="0"/>
          <w:bCs w:val="0"/>
          <w:color w:val="000000"/>
          <w:sz w:val="32"/>
          <w:szCs w:val="32"/>
          <w:lang w:eastAsia="zh-CN"/>
        </w:rPr>
        <w:t>第十四条【品牌建设】</w:t>
      </w:r>
      <w:r>
        <w:rPr>
          <w:rFonts w:hint="eastAsia" w:ascii="方正黑体简体" w:hAnsi="方正黑体简体" w:eastAsia="方正黑体简体" w:cs="方正黑体简体"/>
          <w:b w:val="0"/>
          <w:bCs w:val="0"/>
          <w:color w:val="000000"/>
          <w:sz w:val="32"/>
          <w:szCs w:val="32"/>
          <w:lang w:val="en-US" w:eastAsia="zh-CN"/>
        </w:rPr>
        <w:t xml:space="preserve"> </w:t>
      </w:r>
      <w:r>
        <w:rPr>
          <w:rFonts w:hint="eastAsia" w:ascii="方正黑体_GBK" w:hAnsi="方正黑体_GBK" w:eastAsia="方正黑体_GBK" w:cs="方正黑体_GBK"/>
          <w:b w:val="0"/>
          <w:bCs w:val="0"/>
          <w:color w:val="000000"/>
          <w:sz w:val="32"/>
          <w:szCs w:val="32"/>
          <w:lang w:val="en-US" w:eastAsia="zh-CN"/>
        </w:rPr>
        <w:t xml:space="preserve"> </w:t>
      </w:r>
      <w:r>
        <w:rPr>
          <w:rFonts w:hint="eastAsia" w:ascii="方正仿宋_GBK" w:hAnsi="方正仿宋_GBK" w:eastAsia="方正仿宋_GBK" w:cs="方正仿宋_GBK"/>
          <w:color w:val="000000"/>
          <w:sz w:val="32"/>
          <w:szCs w:val="32"/>
          <w:lang w:val="en-US" w:eastAsia="zh-CN"/>
        </w:rPr>
        <w:t>地理标志注册人、使用人应当按照相应的标准、管理规范或者规则要求，完善产品质量管控措施，保证产品质量，加强品牌建设，提升品牌价值。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黑体简体" w:hAnsi="方正黑体简体" w:eastAsia="方正黑体简体" w:cs="方正黑体简体"/>
          <w:b w:val="0"/>
          <w:bCs w:val="0"/>
          <w:color w:val="000000"/>
          <w:sz w:val="32"/>
          <w:szCs w:val="32"/>
          <w:lang w:eastAsia="zh-CN"/>
        </w:rPr>
        <w:t>第十五条【权利限制】</w:t>
      </w:r>
      <w:r>
        <w:rPr>
          <w:rFonts w:hint="eastAsia" w:ascii="方正黑体简体" w:hAnsi="方正黑体简体" w:eastAsia="方正黑体简体" w:cs="方正黑体简体"/>
          <w:b w:val="0"/>
          <w:bCs w:val="0"/>
          <w:color w:val="000000"/>
          <w:sz w:val="32"/>
          <w:szCs w:val="32"/>
          <w:lang w:val="en-US" w:eastAsia="zh-CN"/>
        </w:rPr>
        <w:t xml:space="preserve"> </w:t>
      </w:r>
      <w:r>
        <w:rPr>
          <w:rFonts w:hint="eastAsia" w:ascii="方正黑体_GBK" w:hAnsi="方正黑体_GBK" w:eastAsia="方正黑体_GBK" w:cs="方正黑体_GBK"/>
          <w:b w:val="0"/>
          <w:bCs w:val="0"/>
          <w:color w:val="000000"/>
          <w:sz w:val="32"/>
          <w:szCs w:val="32"/>
          <w:lang w:val="en-US" w:eastAsia="zh-CN"/>
        </w:rPr>
        <w:t xml:space="preserve"> </w:t>
      </w:r>
      <w:r>
        <w:rPr>
          <w:rFonts w:hint="eastAsia" w:ascii="方正仿宋_GBK" w:hAnsi="方正仿宋_GBK" w:eastAsia="方正仿宋_GBK" w:cs="方正仿宋_GBK"/>
          <w:color w:val="000000"/>
          <w:sz w:val="32"/>
          <w:szCs w:val="32"/>
          <w:lang w:val="en-US" w:eastAsia="zh-CN"/>
        </w:rPr>
        <w:t>地理标志的注册人不得通过制定、发布含有排除、限制竞争内容的行业协会章程、规则、决定、通知、标准等方式实施垄断。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黑体简体" w:hAnsi="方正黑体简体" w:eastAsia="方正黑体简体" w:cs="方正黑体简体"/>
          <w:b w:val="0"/>
          <w:bCs w:val="0"/>
          <w:color w:val="000000"/>
          <w:sz w:val="32"/>
          <w:szCs w:val="32"/>
          <w:lang w:eastAsia="zh-CN"/>
        </w:rPr>
        <w:t>第十六条【行政保护】</w:t>
      </w:r>
      <w:r>
        <w:rPr>
          <w:rFonts w:hint="eastAsia" w:ascii="方正黑体简体" w:hAnsi="方正黑体简体" w:eastAsia="方正黑体简体" w:cs="方正黑体简体"/>
          <w:b w:val="0"/>
          <w:bCs w:val="0"/>
          <w:color w:val="000000"/>
          <w:sz w:val="32"/>
          <w:szCs w:val="32"/>
          <w:lang w:val="en-US" w:eastAsia="zh-CN"/>
        </w:rPr>
        <w:t xml:space="preserve">  </w:t>
      </w:r>
      <w:r>
        <w:rPr>
          <w:rFonts w:hint="eastAsia" w:ascii="方正仿宋_GBK" w:hAnsi="方正仿宋_GBK" w:eastAsia="方正仿宋_GBK" w:cs="方正仿宋_GBK"/>
          <w:color w:val="000000"/>
          <w:sz w:val="32"/>
          <w:szCs w:val="32"/>
          <w:lang w:val="en-US" w:eastAsia="zh-CN"/>
        </w:rPr>
        <w:t>市场监督管理部门应当健全“双随机、一公开”行政监管机制，加强地理标志产品行政保护和地理标志专用标志使用监管，结合地理标志产品区域性、季节性等特点组织开展地理标志保护专项行动。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黑体简体" w:hAnsi="方正黑体简体" w:eastAsia="方正黑体简体" w:cs="方正黑体简体"/>
          <w:b w:val="0"/>
          <w:bCs w:val="0"/>
          <w:color w:val="000000"/>
          <w:sz w:val="32"/>
          <w:szCs w:val="32"/>
          <w:lang w:eastAsia="zh-CN"/>
        </w:rPr>
        <w:t>第十七条【行政救济】</w:t>
      </w:r>
      <w:r>
        <w:rPr>
          <w:rFonts w:hint="eastAsia" w:ascii="方正黑体_GBK" w:hAnsi="方正黑体_GBK" w:eastAsia="方正黑体_GBK" w:cs="方正黑体_GBK"/>
          <w:b w:val="0"/>
          <w:bCs w:val="0"/>
          <w:color w:val="000000"/>
          <w:sz w:val="32"/>
          <w:szCs w:val="32"/>
          <w:lang w:val="en-US" w:eastAsia="zh-CN"/>
        </w:rPr>
        <w:t xml:space="preserve">  </w:t>
      </w:r>
      <w:r>
        <w:rPr>
          <w:rFonts w:hint="eastAsia" w:ascii="方正仿宋_GBK" w:hAnsi="方正仿宋_GBK" w:eastAsia="方正仿宋_GBK" w:cs="方正仿宋_GBK"/>
          <w:color w:val="000000"/>
          <w:sz w:val="32"/>
          <w:szCs w:val="32"/>
          <w:lang w:val="en-US" w:eastAsia="zh-CN"/>
        </w:rPr>
        <w:t>自然人、法人或者其他组织认为所生产经营的产品具备使用证明商标条件的，可以向控制证明商标的组织提出使用该证明商标的申请或者要求。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控制证明商标的组织认为需要使用证明商标的产品不具备使用条件而拒绝使用的，申请人有权向控制证明商标的组织所在地市、县（区）市场监督管理部门申诉。市场监督管理部门应当在收到申诉之日起七个工作日内作出答复，并告知申诉人和控制该证明商标的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黑体简体" w:hAnsi="方正黑体简体" w:eastAsia="方正黑体简体" w:cs="方正黑体简体"/>
          <w:b w:val="0"/>
          <w:bCs w:val="0"/>
          <w:color w:val="000000"/>
          <w:sz w:val="32"/>
          <w:szCs w:val="32"/>
          <w:lang w:eastAsia="zh-CN"/>
        </w:rPr>
        <w:t>第十八条【专用标志】</w:t>
      </w:r>
      <w:r>
        <w:rPr>
          <w:rFonts w:hint="eastAsia" w:ascii="方正黑体简体" w:hAnsi="方正黑体简体" w:eastAsia="方正黑体简体" w:cs="方正黑体简体"/>
          <w:b w:val="0"/>
          <w:bCs w:val="0"/>
          <w:color w:val="000000"/>
          <w:sz w:val="32"/>
          <w:szCs w:val="32"/>
          <w:lang w:val="en-US" w:eastAsia="zh-CN"/>
        </w:rPr>
        <w:t xml:space="preserve"> </w:t>
      </w:r>
      <w:r>
        <w:rPr>
          <w:rFonts w:hint="eastAsia" w:ascii="方正黑体_GBK" w:hAnsi="方正黑体_GBK" w:eastAsia="方正黑体_GBK" w:cs="方正黑体_GBK"/>
          <w:b w:val="0"/>
          <w:bCs w:val="0"/>
          <w:color w:val="000000"/>
          <w:sz w:val="32"/>
          <w:szCs w:val="32"/>
          <w:lang w:val="en-US" w:eastAsia="zh-CN"/>
        </w:rPr>
        <w:t xml:space="preserve"> </w:t>
      </w:r>
      <w:r>
        <w:rPr>
          <w:rFonts w:hint="eastAsia" w:ascii="方正仿宋_GBK" w:hAnsi="方正仿宋_GBK" w:eastAsia="方正仿宋_GBK" w:cs="方正仿宋_GBK"/>
          <w:color w:val="000000"/>
          <w:sz w:val="32"/>
          <w:szCs w:val="32"/>
          <w:lang w:val="en-US" w:eastAsia="zh-CN"/>
        </w:rPr>
        <w:t>擅自使用地理标志专用标志，或者在产品上使用与地理标志专用标志相似的标识，致使公众将该产品误认为地理标志产品的，由市场监督管理部门按照相关法律、法规进行处理。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方正黑体简体" w:hAnsi="方正黑体简体" w:eastAsia="方正黑体简体" w:cs="方正黑体简体"/>
          <w:b w:val="0"/>
          <w:bCs w:val="0"/>
          <w:color w:val="000000"/>
          <w:sz w:val="32"/>
          <w:szCs w:val="32"/>
          <w:lang w:eastAsia="zh-CN"/>
        </w:rPr>
        <w:t>第十九条【施行日期】</w:t>
      </w:r>
      <w:r>
        <w:rPr>
          <w:rFonts w:hint="eastAsia" w:ascii="方正黑体_GBK" w:hAnsi="方正黑体_GBK" w:eastAsia="方正黑体_GBK" w:cs="方正黑体_GBK"/>
          <w:b w:val="0"/>
          <w:bCs w:val="0"/>
          <w:color w:val="000000"/>
          <w:sz w:val="32"/>
          <w:szCs w:val="32"/>
          <w:lang w:val="en-US" w:eastAsia="zh-CN"/>
        </w:rPr>
        <w:t xml:space="preserve">  </w:t>
      </w:r>
      <w:r>
        <w:rPr>
          <w:rFonts w:hint="eastAsia" w:ascii="方正仿宋_GBK" w:hAnsi="方正仿宋_GBK" w:eastAsia="方正仿宋_GBK" w:cs="方正仿宋_GBK"/>
          <w:color w:val="000000"/>
          <w:sz w:val="32"/>
          <w:szCs w:val="32"/>
          <w:lang w:val="en-US" w:eastAsia="zh-CN"/>
        </w:rPr>
        <w:t>本条例自  年  月  日起施行。</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p>
    <w:sectPr>
      <w:footerReference r:id="rId3" w:type="default"/>
      <w:pgSz w:w="11906" w:h="16838"/>
      <w:pgMar w:top="1440" w:right="1800" w:bottom="1440" w:left="157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微软雅黑 Light"/>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方正楷体_GB2312">
    <w:altName w:val="楷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NWIzNTExOTUxZDg2NGVhYjU0NzRlM2ExZmRlZDEifQ=="/>
  </w:docVars>
  <w:rsids>
    <w:rsidRoot w:val="45235AC3"/>
    <w:rsid w:val="000942B7"/>
    <w:rsid w:val="00E84814"/>
    <w:rsid w:val="01145609"/>
    <w:rsid w:val="013C246A"/>
    <w:rsid w:val="017B5688"/>
    <w:rsid w:val="038E1794"/>
    <w:rsid w:val="04267B2D"/>
    <w:rsid w:val="06336531"/>
    <w:rsid w:val="06574414"/>
    <w:rsid w:val="067803E8"/>
    <w:rsid w:val="06896151"/>
    <w:rsid w:val="06BF6017"/>
    <w:rsid w:val="079B438E"/>
    <w:rsid w:val="080812F8"/>
    <w:rsid w:val="083420ED"/>
    <w:rsid w:val="08536A17"/>
    <w:rsid w:val="086C1887"/>
    <w:rsid w:val="08852948"/>
    <w:rsid w:val="095A2027"/>
    <w:rsid w:val="09A60DC8"/>
    <w:rsid w:val="0A5371A2"/>
    <w:rsid w:val="0AFF69E2"/>
    <w:rsid w:val="0B444D3D"/>
    <w:rsid w:val="0BF40511"/>
    <w:rsid w:val="0BFF2A12"/>
    <w:rsid w:val="0C760F26"/>
    <w:rsid w:val="0CCD00B0"/>
    <w:rsid w:val="0CCE2B10"/>
    <w:rsid w:val="0D4234FE"/>
    <w:rsid w:val="0D8124EC"/>
    <w:rsid w:val="0DE93979"/>
    <w:rsid w:val="0DF62962"/>
    <w:rsid w:val="0E372937"/>
    <w:rsid w:val="0E7D2A40"/>
    <w:rsid w:val="0FB57FB7"/>
    <w:rsid w:val="0FFE370C"/>
    <w:rsid w:val="10093E5F"/>
    <w:rsid w:val="106C2D6C"/>
    <w:rsid w:val="118045F5"/>
    <w:rsid w:val="12103BCB"/>
    <w:rsid w:val="122B4561"/>
    <w:rsid w:val="12526D56"/>
    <w:rsid w:val="12AC38F3"/>
    <w:rsid w:val="12D93FBD"/>
    <w:rsid w:val="12E017EF"/>
    <w:rsid w:val="12E11223"/>
    <w:rsid w:val="13491142"/>
    <w:rsid w:val="134B103C"/>
    <w:rsid w:val="13660473"/>
    <w:rsid w:val="1558187C"/>
    <w:rsid w:val="157224A6"/>
    <w:rsid w:val="16225C7A"/>
    <w:rsid w:val="175D7381"/>
    <w:rsid w:val="17712A16"/>
    <w:rsid w:val="17FE0021"/>
    <w:rsid w:val="18027B12"/>
    <w:rsid w:val="181A30AD"/>
    <w:rsid w:val="18381785"/>
    <w:rsid w:val="18694035"/>
    <w:rsid w:val="18A92683"/>
    <w:rsid w:val="19630A84"/>
    <w:rsid w:val="1A1F0E4F"/>
    <w:rsid w:val="1A420699"/>
    <w:rsid w:val="1AC90DBB"/>
    <w:rsid w:val="1AFB344B"/>
    <w:rsid w:val="1B9211AC"/>
    <w:rsid w:val="1BB76E65"/>
    <w:rsid w:val="1C615F93"/>
    <w:rsid w:val="1D4A4435"/>
    <w:rsid w:val="1D6E79F7"/>
    <w:rsid w:val="1D7E40DE"/>
    <w:rsid w:val="1E4C7D38"/>
    <w:rsid w:val="1E777B20"/>
    <w:rsid w:val="1E7D1EE9"/>
    <w:rsid w:val="1EF83A1C"/>
    <w:rsid w:val="1F071EB1"/>
    <w:rsid w:val="1F564138"/>
    <w:rsid w:val="20166850"/>
    <w:rsid w:val="213D1BBA"/>
    <w:rsid w:val="21A329BA"/>
    <w:rsid w:val="221C2118"/>
    <w:rsid w:val="22E76282"/>
    <w:rsid w:val="23377209"/>
    <w:rsid w:val="236D2C2B"/>
    <w:rsid w:val="23BF3B72"/>
    <w:rsid w:val="24305A06"/>
    <w:rsid w:val="249C309C"/>
    <w:rsid w:val="252C2672"/>
    <w:rsid w:val="256D7E09"/>
    <w:rsid w:val="25B34B41"/>
    <w:rsid w:val="25D57DA7"/>
    <w:rsid w:val="25E66CC5"/>
    <w:rsid w:val="267C13D7"/>
    <w:rsid w:val="27C052F3"/>
    <w:rsid w:val="283830DC"/>
    <w:rsid w:val="28640ED2"/>
    <w:rsid w:val="289C18BC"/>
    <w:rsid w:val="28FB2A87"/>
    <w:rsid w:val="290C07F0"/>
    <w:rsid w:val="2A5F2BA2"/>
    <w:rsid w:val="2A66642C"/>
    <w:rsid w:val="2A930A9D"/>
    <w:rsid w:val="2ACE1AD5"/>
    <w:rsid w:val="2AD96DF8"/>
    <w:rsid w:val="2B0C448F"/>
    <w:rsid w:val="2BCC4267"/>
    <w:rsid w:val="2C2C11A9"/>
    <w:rsid w:val="2C5A7AC4"/>
    <w:rsid w:val="2C9805ED"/>
    <w:rsid w:val="2C9F5E1F"/>
    <w:rsid w:val="2CE61358"/>
    <w:rsid w:val="2DD37B2E"/>
    <w:rsid w:val="2DF126AA"/>
    <w:rsid w:val="2E5F5866"/>
    <w:rsid w:val="2E6B6090"/>
    <w:rsid w:val="2EE6563F"/>
    <w:rsid w:val="2F950E14"/>
    <w:rsid w:val="2FAF45CB"/>
    <w:rsid w:val="2FC313B5"/>
    <w:rsid w:val="302000BC"/>
    <w:rsid w:val="31345982"/>
    <w:rsid w:val="31556AAC"/>
    <w:rsid w:val="32384404"/>
    <w:rsid w:val="32566FF4"/>
    <w:rsid w:val="32C4213C"/>
    <w:rsid w:val="32DA195F"/>
    <w:rsid w:val="33305A23"/>
    <w:rsid w:val="33C63C91"/>
    <w:rsid w:val="33DA46B1"/>
    <w:rsid w:val="3550240F"/>
    <w:rsid w:val="35507CB7"/>
    <w:rsid w:val="35C0308E"/>
    <w:rsid w:val="35DA1C76"/>
    <w:rsid w:val="365732C7"/>
    <w:rsid w:val="36743E79"/>
    <w:rsid w:val="38126EBA"/>
    <w:rsid w:val="382428B8"/>
    <w:rsid w:val="387D5266"/>
    <w:rsid w:val="38FE5C7B"/>
    <w:rsid w:val="3A0B0650"/>
    <w:rsid w:val="3A3D6694"/>
    <w:rsid w:val="3A7915AD"/>
    <w:rsid w:val="3BD258C9"/>
    <w:rsid w:val="3C2B322B"/>
    <w:rsid w:val="3CD528E0"/>
    <w:rsid w:val="3CFC0724"/>
    <w:rsid w:val="3E5411A6"/>
    <w:rsid w:val="3E6842C3"/>
    <w:rsid w:val="3E720C9E"/>
    <w:rsid w:val="3F406FEE"/>
    <w:rsid w:val="3F476A1F"/>
    <w:rsid w:val="3FC90D91"/>
    <w:rsid w:val="3FE91433"/>
    <w:rsid w:val="40077B0C"/>
    <w:rsid w:val="402B1A4C"/>
    <w:rsid w:val="40CE4185"/>
    <w:rsid w:val="41FB544E"/>
    <w:rsid w:val="42641245"/>
    <w:rsid w:val="43236A0A"/>
    <w:rsid w:val="43860D47"/>
    <w:rsid w:val="43993170"/>
    <w:rsid w:val="43B104BA"/>
    <w:rsid w:val="44F92119"/>
    <w:rsid w:val="45235AC3"/>
    <w:rsid w:val="455235D7"/>
    <w:rsid w:val="457572C5"/>
    <w:rsid w:val="45997458"/>
    <w:rsid w:val="4607616F"/>
    <w:rsid w:val="467D28D5"/>
    <w:rsid w:val="46C93D6D"/>
    <w:rsid w:val="46FE3A16"/>
    <w:rsid w:val="47CF53B3"/>
    <w:rsid w:val="48733F90"/>
    <w:rsid w:val="489839F7"/>
    <w:rsid w:val="48B40105"/>
    <w:rsid w:val="490342EF"/>
    <w:rsid w:val="49D2525B"/>
    <w:rsid w:val="4A1B6221"/>
    <w:rsid w:val="4A4A3E60"/>
    <w:rsid w:val="4A9621B8"/>
    <w:rsid w:val="4ACC3E2B"/>
    <w:rsid w:val="4B0E7FA0"/>
    <w:rsid w:val="4B1B446B"/>
    <w:rsid w:val="4B7B69D9"/>
    <w:rsid w:val="4BB8368F"/>
    <w:rsid w:val="4C8F3363"/>
    <w:rsid w:val="4CE74F4D"/>
    <w:rsid w:val="4D027691"/>
    <w:rsid w:val="4D461C73"/>
    <w:rsid w:val="4D782049"/>
    <w:rsid w:val="4E221472"/>
    <w:rsid w:val="4E3E294A"/>
    <w:rsid w:val="4EEA0D24"/>
    <w:rsid w:val="4FC7696F"/>
    <w:rsid w:val="4FDC241B"/>
    <w:rsid w:val="504A3C11"/>
    <w:rsid w:val="505428F9"/>
    <w:rsid w:val="50544178"/>
    <w:rsid w:val="5095081C"/>
    <w:rsid w:val="50A3118B"/>
    <w:rsid w:val="50ED0E7B"/>
    <w:rsid w:val="513E2C61"/>
    <w:rsid w:val="514209A3"/>
    <w:rsid w:val="51DD06CC"/>
    <w:rsid w:val="51EB103B"/>
    <w:rsid w:val="53312A7E"/>
    <w:rsid w:val="536F17F8"/>
    <w:rsid w:val="538434F5"/>
    <w:rsid w:val="54244390"/>
    <w:rsid w:val="542919A7"/>
    <w:rsid w:val="5454111A"/>
    <w:rsid w:val="550F781D"/>
    <w:rsid w:val="55E93AE3"/>
    <w:rsid w:val="55FA39F7"/>
    <w:rsid w:val="56F42740"/>
    <w:rsid w:val="57D97424"/>
    <w:rsid w:val="586C6306"/>
    <w:rsid w:val="58F5279F"/>
    <w:rsid w:val="594B23BF"/>
    <w:rsid w:val="59A541C5"/>
    <w:rsid w:val="59D979CB"/>
    <w:rsid w:val="5A024044"/>
    <w:rsid w:val="5A0E58C7"/>
    <w:rsid w:val="5A871B1D"/>
    <w:rsid w:val="5A92474A"/>
    <w:rsid w:val="5A9618FD"/>
    <w:rsid w:val="5B0373F5"/>
    <w:rsid w:val="5B1038C0"/>
    <w:rsid w:val="5B501F0F"/>
    <w:rsid w:val="5BB07DD8"/>
    <w:rsid w:val="5C9B540C"/>
    <w:rsid w:val="5CE3189A"/>
    <w:rsid w:val="5D445AA3"/>
    <w:rsid w:val="5D702FB5"/>
    <w:rsid w:val="5DB76275"/>
    <w:rsid w:val="5DFBBB70"/>
    <w:rsid w:val="5E1216FE"/>
    <w:rsid w:val="5E7E2602"/>
    <w:rsid w:val="5E856373"/>
    <w:rsid w:val="5EDC76C0"/>
    <w:rsid w:val="5EFF7ED4"/>
    <w:rsid w:val="5FA8056B"/>
    <w:rsid w:val="600734E4"/>
    <w:rsid w:val="602C2F4B"/>
    <w:rsid w:val="60996106"/>
    <w:rsid w:val="60C90799"/>
    <w:rsid w:val="60FC7229"/>
    <w:rsid w:val="61153713"/>
    <w:rsid w:val="61273712"/>
    <w:rsid w:val="61E3588B"/>
    <w:rsid w:val="62682234"/>
    <w:rsid w:val="62775FD3"/>
    <w:rsid w:val="62F6339C"/>
    <w:rsid w:val="62F67840"/>
    <w:rsid w:val="634C7460"/>
    <w:rsid w:val="6423315E"/>
    <w:rsid w:val="64E66D1D"/>
    <w:rsid w:val="64F46001"/>
    <w:rsid w:val="65037FF2"/>
    <w:rsid w:val="65A45331"/>
    <w:rsid w:val="65B35574"/>
    <w:rsid w:val="65BD63F3"/>
    <w:rsid w:val="66065FEC"/>
    <w:rsid w:val="661B53A4"/>
    <w:rsid w:val="663E7534"/>
    <w:rsid w:val="66CA526B"/>
    <w:rsid w:val="6760698D"/>
    <w:rsid w:val="688356D2"/>
    <w:rsid w:val="69085BD7"/>
    <w:rsid w:val="69690D6B"/>
    <w:rsid w:val="69790883"/>
    <w:rsid w:val="697E6FC0"/>
    <w:rsid w:val="6A4964A7"/>
    <w:rsid w:val="6AFC79BD"/>
    <w:rsid w:val="6B397D0B"/>
    <w:rsid w:val="6B572E46"/>
    <w:rsid w:val="6C313697"/>
    <w:rsid w:val="6CA36342"/>
    <w:rsid w:val="6CC462B9"/>
    <w:rsid w:val="6CE23EA8"/>
    <w:rsid w:val="6CE40709"/>
    <w:rsid w:val="6D5356FF"/>
    <w:rsid w:val="6D5D0BE7"/>
    <w:rsid w:val="6DBB76BC"/>
    <w:rsid w:val="6DC25DEB"/>
    <w:rsid w:val="6E5A6ED5"/>
    <w:rsid w:val="6F4162E7"/>
    <w:rsid w:val="6F9208F0"/>
    <w:rsid w:val="6FCA008A"/>
    <w:rsid w:val="70785D38"/>
    <w:rsid w:val="70CB230C"/>
    <w:rsid w:val="71031AA6"/>
    <w:rsid w:val="714479C8"/>
    <w:rsid w:val="71704C61"/>
    <w:rsid w:val="717E2EDA"/>
    <w:rsid w:val="71BA7C8A"/>
    <w:rsid w:val="72D336FA"/>
    <w:rsid w:val="73214465"/>
    <w:rsid w:val="7358775B"/>
    <w:rsid w:val="73F43927"/>
    <w:rsid w:val="740F250F"/>
    <w:rsid w:val="741915E0"/>
    <w:rsid w:val="742D0BE7"/>
    <w:rsid w:val="74324450"/>
    <w:rsid w:val="74AE3AD6"/>
    <w:rsid w:val="74CC0400"/>
    <w:rsid w:val="75855356"/>
    <w:rsid w:val="75B55338"/>
    <w:rsid w:val="75E4177A"/>
    <w:rsid w:val="76830F93"/>
    <w:rsid w:val="76CE1080"/>
    <w:rsid w:val="76EC08E6"/>
    <w:rsid w:val="77000835"/>
    <w:rsid w:val="773564D2"/>
    <w:rsid w:val="77884AB3"/>
    <w:rsid w:val="788D7EA7"/>
    <w:rsid w:val="7967694A"/>
    <w:rsid w:val="79BC6C95"/>
    <w:rsid w:val="79E14FFF"/>
    <w:rsid w:val="7A7F1A71"/>
    <w:rsid w:val="7AD737C0"/>
    <w:rsid w:val="7AEF6BF7"/>
    <w:rsid w:val="7B721B0B"/>
    <w:rsid w:val="7B8E6410"/>
    <w:rsid w:val="7BBD4F47"/>
    <w:rsid w:val="7E9E4BBC"/>
    <w:rsid w:val="7F1015B0"/>
    <w:rsid w:val="7F424201"/>
    <w:rsid w:val="7F6D458E"/>
    <w:rsid w:val="7FE64A6C"/>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rPr>
      <w:rFonts w:eastAsia="方正小标宋_GB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2023-11-01T09:49:00Z</dcterms:created>
  <dc:creator>WuFengyu</dc:creator>
  <cp:lastModifiedBy>taiji</cp:lastModifiedBy>
  <dcterms:modified xsi:type="dcterms:W3CDTF">2023-12-25T16:45:44Z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CD9064DE0B42420C92A4632FF46881B4_13</vt:lpwstr>
  </property>
</Properties>
</file>